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4F" w:rsidRPr="00B0714F" w:rsidRDefault="00D0464F" w:rsidP="00D04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№1 </w:t>
      </w:r>
    </w:p>
    <w:p w:rsidR="00D0464F" w:rsidRPr="00B0714F" w:rsidRDefault="00D0464F" w:rsidP="00D04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отдела образования </w:t>
      </w:r>
    </w:p>
    <w:p w:rsidR="0083441F" w:rsidRDefault="00D0464F" w:rsidP="00EF1ED5">
      <w:pPr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EF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21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AA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.03.2020</w:t>
      </w:r>
      <w:r w:rsidR="00EF1ED5" w:rsidRPr="00EF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1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№215</w:t>
      </w:r>
    </w:p>
    <w:p w:rsidR="0083441F" w:rsidRDefault="0083441F" w:rsidP="0083441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11151" w:rsidRDefault="00011151" w:rsidP="000111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Комплексный план мероприятий по реализации муниципальной программы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B0714F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е</w:t>
      </w:r>
      <w:r w:rsidRPr="00B0714F">
        <w:rPr>
          <w:rFonts w:ascii="Times New Roman" w:hAnsi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/>
          <w:sz w:val="28"/>
          <w:szCs w:val="28"/>
        </w:rPr>
        <w:t xml:space="preserve"> в общеобразовательных организациях</w:t>
      </w:r>
    </w:p>
    <w:p w:rsidR="00011151" w:rsidRDefault="00011151" w:rsidP="0001115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</w:t>
      </w:r>
      <w:r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bookmarkStart w:id="0" w:name="_GoBack"/>
      <w:bookmarkEnd w:id="0"/>
      <w:r w:rsidRPr="000639B1">
        <w:rPr>
          <w:rFonts w:ascii="Times New Roman" w:eastAsia="Calibri" w:hAnsi="Times New Roman" w:cs="Times New Roman"/>
          <w:bCs/>
          <w:sz w:val="28"/>
          <w:szCs w:val="28"/>
        </w:rPr>
        <w:t>2020 год</w:t>
      </w:r>
    </w:p>
    <w:p w:rsidR="00011151" w:rsidRDefault="00011151" w:rsidP="000111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3118"/>
      </w:tblGrid>
      <w:tr w:rsidR="00011151" w:rsidTr="00B13025">
        <w:trPr>
          <w:tblHeader/>
        </w:trPr>
        <w:tc>
          <w:tcPr>
            <w:tcW w:w="846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0639B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3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реализации Программы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муниципальной нормативной базы, обеспечивающей реализацию муниципальной программы реализации мероприятия 21 «Повышение качества образования в школах с низкими результатами обучения и школах, функционирующих в неблагоприятных социальных условиях, путем реализации региональных проектов и распространение их результатов» на 2020 год.</w:t>
            </w:r>
          </w:p>
        </w:tc>
        <w:tc>
          <w:tcPr>
            <w:tcW w:w="2126" w:type="dxa"/>
          </w:tcPr>
          <w:p w:rsidR="00011151" w:rsidRPr="00E01039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образовательных результатов и условий получения качественного образования в школах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 администрацией школ, включенных в реестр по вопросам: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образовательной программы, результатов ее выполнения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особенностей контингента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анализ состояния </w:t>
            </w:r>
            <w:proofErr w:type="spellStart"/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анализ состояния повышения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квалификации педагогических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работнико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 анализ работы с родителями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3544" w:type="dxa"/>
          </w:tcPr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мониторинговых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следований на муниципальном и школьном уровнях, направленных на: 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выявление школ, работающих со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сложным контингентом и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ложных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условиях,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показывающих низкие образовательные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результаты;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инамики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показателей качества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 в данных группах школ;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комплексную оценку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условий деятельности,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управленческого и педагогического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потенциала.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февраль-март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образования, 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дминистрациями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 (с низкими результатами ГИА)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вопросам совершенствования условий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  достижения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подтверждения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обучающимися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бразовательных цензов,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качественной подготовки к ГИА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независимых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исследованиях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начального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общего,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среднего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проверочных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работах,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диагностических работ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Инструктивно-методические совещания: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 ходе подготовки к ГИА;</w:t>
            </w:r>
          </w:p>
          <w:p w:rsidR="00011151" w:rsidRPr="0006130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-анализ ВПР.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март, 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1.8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Заслушивание отчетов о работе школ с обучающимися 9-х и 11-х классов: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 «группы риска»;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 «успевающие»;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-обучающиеся, претендующие на аттестат с отличием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высокобалльники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отдельному графику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3544" w:type="dxa"/>
          </w:tcPr>
          <w:p w:rsidR="00011151" w:rsidRPr="0006130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Мониторинг участия в школьном, муниципальном этапах Всероссийской олимпиады школьников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28C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муниципальной оценки качества образования и  нормативной базы по функционированию муниципальной оценки качества образования 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Pr="00B3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нварь-февраль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образовательных организациях для работы АИС «Электронная школа»,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в качестве общественных наблюдателей при проведении процедуры мониторинговых исследований, итоговой аттестации, различных этапов всероссийской олимпиады школьников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социального партнерства образовательных организаций с учреждениями образования, культуры, здравоохранения, спорта, общественными организациями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1.14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сетевых форм взаимодействия образовательных организаций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центров образования цифрового и гуманитарного профилей «Точки роста»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к решению проблем семьи и школы (психолога, логопеда, социального педагога, субъектов профилактики)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06130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Методическая поддержка муниципальных образовательных организаций-участников проекта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реализации муниципальной модели учительского роста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544" w:type="dxa"/>
          </w:tcPr>
          <w:p w:rsidR="00011151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заседаний рабочей группы по вопросам реализации муниципальной программы повышения качества образования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профессиональной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компетентности педагогов в условиях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 ФГОС, в том числе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проблемам управления качеством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 по предметным областям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квалификации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педагогических работников на основе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результатов диагностики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профессиональных затруднений 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ственной итоговой аттестации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предметам через разные формы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повышения квалификации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ОУ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Разработка наставниками адресных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 (планов) для молодых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педагогов по введению в должность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для молодых педагогов «Педагогический дайвинг»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Pr="002407D1" w:rsidRDefault="00011151" w:rsidP="009356D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="009356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421729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внеурочной деятельности по предмету «Информатика» как средство повышения мотивации к предмету»</w:t>
            </w:r>
            <w:r w:rsidR="004217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21729" w:rsidRDefault="00421729" w:rsidP="00B13025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421729" w:rsidRDefault="00421729" w:rsidP="00B13025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 применением дистанционных технологий</w:t>
            </w:r>
          </w:p>
          <w:p w:rsidR="00011151" w:rsidRPr="00421729" w:rsidRDefault="00421729" w:rsidP="00B13025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(использование платформы 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ZOOM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11151" w:rsidRDefault="00421729" w:rsidP="004217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  <w:p w:rsidR="00421729" w:rsidRPr="00421729" w:rsidRDefault="00421729" w:rsidP="004217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п.свх.Прибытковский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3544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учебной деятельности по подготовке обучающихся к ГИА»</w:t>
            </w:r>
          </w:p>
        </w:tc>
        <w:tc>
          <w:tcPr>
            <w:tcW w:w="2126" w:type="dxa"/>
          </w:tcPr>
          <w:p w:rsidR="00011151" w:rsidRPr="002407D1" w:rsidRDefault="00571BB6" w:rsidP="00571BB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д.Кубань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3544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Ярмарка педагогических идей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11151" w:rsidRPr="0088547E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с.В.Телелюй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3544" w:type="dxa"/>
          </w:tcPr>
          <w:p w:rsidR="00011151" w:rsidRPr="002407D1" w:rsidRDefault="00011151" w:rsidP="00571B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Формирование </w:t>
            </w:r>
            <w:proofErr w:type="spellStart"/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компетенций обучающихся как фактор получения качественного образования»</w:t>
            </w:r>
          </w:p>
        </w:tc>
        <w:tc>
          <w:tcPr>
            <w:tcW w:w="2126" w:type="dxa"/>
          </w:tcPr>
          <w:p w:rsidR="00011151" w:rsidRDefault="00571BB6" w:rsidP="00571BB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2407D1" w:rsidRDefault="00011151" w:rsidP="00571B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</w:t>
            </w:r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Петровка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3544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«Внеурочная деятельность как средство развития и самореализации личности школьника»</w:t>
            </w:r>
          </w:p>
        </w:tc>
        <w:tc>
          <w:tcPr>
            <w:tcW w:w="2126" w:type="dxa"/>
          </w:tcPr>
          <w:p w:rsidR="00011151" w:rsidRPr="002407D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с.Коробовка</w:t>
            </w:r>
            <w:proofErr w:type="spellEnd"/>
          </w:p>
        </w:tc>
      </w:tr>
      <w:tr w:rsidR="00011151" w:rsidTr="00B13025">
        <w:trPr>
          <w:trHeight w:val="1741"/>
        </w:trPr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2.13</w:t>
            </w:r>
          </w:p>
        </w:tc>
        <w:tc>
          <w:tcPr>
            <w:tcW w:w="3544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«Создание условий для развития успеха каждого ребенка через систему урочной и внеурочной деятельности»</w:t>
            </w:r>
          </w:p>
        </w:tc>
        <w:tc>
          <w:tcPr>
            <w:tcW w:w="2126" w:type="dxa"/>
          </w:tcPr>
          <w:p w:rsidR="00011151" w:rsidRPr="002407D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с.Синявка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2.14</w:t>
            </w:r>
          </w:p>
        </w:tc>
        <w:tc>
          <w:tcPr>
            <w:tcW w:w="3544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Практическая направленность обучения в работе по достижению планируемых результатов образования в процессе реализации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ФГОС»</w:t>
            </w:r>
          </w:p>
        </w:tc>
        <w:tc>
          <w:tcPr>
            <w:tcW w:w="2126" w:type="dxa"/>
          </w:tcPr>
          <w:p w:rsidR="00011151" w:rsidRPr="0088547E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с.Карамышево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3544" w:type="dxa"/>
          </w:tcPr>
          <w:p w:rsidR="00011151" w:rsidRPr="004A74C2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«Развитие познавательной активности обучающихся путем совершенствования </w:t>
            </w:r>
            <w:proofErr w:type="spellStart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компетентстного</w:t>
            </w:r>
            <w:proofErr w:type="spellEnd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подхода в обучении и воспитании»</w:t>
            </w:r>
          </w:p>
        </w:tc>
        <w:tc>
          <w:tcPr>
            <w:tcW w:w="2126" w:type="dxa"/>
          </w:tcPr>
          <w:p w:rsidR="00011151" w:rsidRPr="004A74C2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4A74C2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4A74C2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</w:p>
        </w:tc>
      </w:tr>
      <w:tr w:rsidR="00CF2128" w:rsidTr="00B13025">
        <w:tc>
          <w:tcPr>
            <w:tcW w:w="846" w:type="dxa"/>
          </w:tcPr>
          <w:p w:rsidR="00CF2128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2.16</w:t>
            </w:r>
          </w:p>
        </w:tc>
        <w:tc>
          <w:tcPr>
            <w:tcW w:w="3544" w:type="dxa"/>
          </w:tcPr>
          <w:p w:rsidR="00CF2128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«Новые технологии в обучении и специфика их применения»</w:t>
            </w:r>
          </w:p>
        </w:tc>
        <w:tc>
          <w:tcPr>
            <w:tcW w:w="2126" w:type="dxa"/>
          </w:tcPr>
          <w:p w:rsidR="00CF2128" w:rsidRPr="004A74C2" w:rsidRDefault="00AA2F6C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CF2128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A2F6C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CF2128" w:rsidTr="00B13025">
        <w:tc>
          <w:tcPr>
            <w:tcW w:w="846" w:type="dxa"/>
          </w:tcPr>
          <w:p w:rsidR="00CF2128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2.17</w:t>
            </w:r>
          </w:p>
        </w:tc>
        <w:tc>
          <w:tcPr>
            <w:tcW w:w="3544" w:type="dxa"/>
          </w:tcPr>
          <w:p w:rsidR="00CF2128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«Организация образовательной деятельности для обучающихся с ОВЗ в сельской школе» (из опыта работы в обучающимися с умственной отсталостью)</w:t>
            </w:r>
          </w:p>
        </w:tc>
        <w:tc>
          <w:tcPr>
            <w:tcW w:w="2126" w:type="dxa"/>
          </w:tcPr>
          <w:p w:rsidR="00CF2128" w:rsidRPr="004A74C2" w:rsidRDefault="00AA2F6C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CF2128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A2F6C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AA2F6C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с.Плеханово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2.18</w:t>
            </w:r>
          </w:p>
        </w:tc>
        <w:tc>
          <w:tcPr>
            <w:tcW w:w="3544" w:type="dxa"/>
          </w:tcPr>
          <w:p w:rsidR="00011151" w:rsidRPr="00596A04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участия педагогов в профессиональных конкурсах муниципального, регионального,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</w:t>
            </w: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российского уровня</w:t>
            </w:r>
          </w:p>
        </w:tc>
        <w:tc>
          <w:tcPr>
            <w:tcW w:w="212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596A04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  <w:p w:rsidR="00011151" w:rsidRPr="00596A04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11151" w:rsidRPr="000C5570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Введение необходимых штатных должностей специалистов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логопедов</w:t>
            </w: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дефектологов, </w:t>
            </w:r>
            <w:proofErr w:type="spellStart"/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тьюторов</w:t>
            </w:r>
            <w:proofErr w:type="spellEnd"/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 и разработка логистики психолого-педагогического сопровождения обучающихся, испытывающих трудности в освоении ООП, обучающихся с ОВЗ</w:t>
            </w:r>
          </w:p>
        </w:tc>
        <w:tc>
          <w:tcPr>
            <w:tcW w:w="2126" w:type="dxa"/>
          </w:tcPr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2.20</w:t>
            </w:r>
          </w:p>
        </w:tc>
        <w:tc>
          <w:tcPr>
            <w:tcW w:w="3544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Совершенствование работы </w:t>
            </w: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проблемных межшкольных групп</w:t>
            </w:r>
          </w:p>
        </w:tc>
        <w:tc>
          <w:tcPr>
            <w:tcW w:w="2126" w:type="dxa"/>
          </w:tcPr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«Внутренняя система оценки качества образования как инструмент развития школы»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НОШ №7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Фестиваль проектов</w:t>
            </w:r>
          </w:p>
          <w:p w:rsidR="008A5F3D" w:rsidRDefault="008A5F3D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A5F3D" w:rsidRPr="008A5F3D" w:rsidRDefault="008A5F3D" w:rsidP="00B13025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8A5F3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 применением дистанционных технологий</w:t>
            </w:r>
          </w:p>
          <w:p w:rsidR="008A5F3D" w:rsidRDefault="008A5F3D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hyperlink r:id="rId8" w:history="1">
              <w:r w:rsidRPr="008A5F3D">
                <w:rPr>
                  <w:rStyle w:val="a6"/>
                  <w:rFonts w:ascii="Times New Roman" w:eastAsia="Calibri" w:hAnsi="Times New Roman" w:cs="Times New Roman"/>
                  <w:bCs/>
                  <w:i/>
                  <w:sz w:val="28"/>
                  <w:szCs w:val="28"/>
                  <w:lang w:val="en-US"/>
                </w:rPr>
                <w:t>http://vk.com/festival3gimnaziya</w:t>
              </w:r>
            </w:hyperlink>
          </w:p>
          <w:p w:rsidR="008A5F3D" w:rsidRPr="008A5F3D" w:rsidRDefault="008A5F3D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гимназия №3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2.23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Семинар- практикум «Каждый ребенок имеет право на понимание»</w:t>
            </w:r>
          </w:p>
          <w:p w:rsidR="00421729" w:rsidRDefault="00421729" w:rsidP="00421729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421729" w:rsidRDefault="00421729" w:rsidP="00421729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 применением дистанционных технологий</w:t>
            </w:r>
          </w:p>
          <w:p w:rsidR="00421729" w:rsidRDefault="00421729" w:rsidP="0042172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(использование платформы 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ZOOM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11151" w:rsidRDefault="00421729" w:rsidP="004217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№10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«Современные образовательные траектории подготовки к успешной сдаче ЕГЭ по математике»</w:t>
            </w:r>
          </w:p>
          <w:p w:rsidR="00421729" w:rsidRDefault="00421729" w:rsidP="00421729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421729" w:rsidRDefault="00421729" w:rsidP="00421729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 применением дистанционных технологий</w:t>
            </w:r>
          </w:p>
          <w:p w:rsidR="00421729" w:rsidRDefault="00421729" w:rsidP="0042172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(использование платформы 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ZOOM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11151" w:rsidRDefault="00421729" w:rsidP="004217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№4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«Подготовка к ГИА по русскому языку»</w:t>
            </w:r>
          </w:p>
          <w:p w:rsidR="00421729" w:rsidRDefault="00421729" w:rsidP="00421729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421729" w:rsidRDefault="00421729" w:rsidP="00421729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 применением дистанционных технологий</w:t>
            </w:r>
          </w:p>
          <w:p w:rsidR="00421729" w:rsidRDefault="00421729" w:rsidP="0042172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(использование платформы 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ZOOM</w:t>
            </w:r>
            <w:r w:rsidRPr="004217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11151" w:rsidRDefault="00421729" w:rsidP="004217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2.26</w:t>
            </w:r>
          </w:p>
        </w:tc>
        <w:tc>
          <w:tcPr>
            <w:tcW w:w="3544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Планирование практических занятий с педагогами проблемных групп</w:t>
            </w:r>
          </w:p>
        </w:tc>
        <w:tc>
          <w:tcPr>
            <w:tcW w:w="2126" w:type="dxa"/>
          </w:tcPr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2.27</w:t>
            </w:r>
          </w:p>
        </w:tc>
        <w:tc>
          <w:tcPr>
            <w:tcW w:w="3544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 администрацией ОО по вопросам разработки  программ развития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2.28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«Формирование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компетенций учащихся как одно из условий получения качественного образования»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с.Петровка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2.29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«Путь к успеху каждого ребенка»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с.Синявка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2.30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«Взаимодействие школы и семьи по созданию условий для воспитания гармонично развитой социально-ответственной личности»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д.Кубань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                 «Создание условий для формирования единой образовательной среды, как фактор индивидуального личностного развития, социализации и повышения качества образования»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с.Коробовка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2.32</w:t>
            </w:r>
          </w:p>
        </w:tc>
        <w:tc>
          <w:tcPr>
            <w:tcW w:w="3544" w:type="dxa"/>
          </w:tcPr>
          <w:p w:rsidR="00011151" w:rsidRDefault="00011151" w:rsidP="00AA2F6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</w:t>
            </w:r>
            <w:r w:rsidR="00AA2F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Интеграция детей с ОВЗ в пространство общеобразовательной школы»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AA2F6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</w:t>
            </w:r>
            <w:r w:rsidR="00AA2F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Плеханово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2.33</w:t>
            </w:r>
          </w:p>
        </w:tc>
        <w:tc>
          <w:tcPr>
            <w:tcW w:w="3544" w:type="dxa"/>
          </w:tcPr>
          <w:p w:rsidR="00011151" w:rsidRDefault="00011151" w:rsidP="0055471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«Повышение эффективности образовательной деятельности как условие реализации национального проекта «Образование» через применение современных подходов, непрерывное совершенствование профессионального уровня и педагогического мастерства учителя»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п.свх.Прибытковский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2.34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Практическая направленность обучения в работе по достижению планируемых результатов образования в процессе реализации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ФГОС»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Администация</w:t>
            </w:r>
            <w:proofErr w:type="spellEnd"/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с.Карамышево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«Активизация познавательной, творческой деятельности и исследовательской культуры на уроках и внеурочной время»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с.В.Телелюй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«Повышение качества образования путем реализации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компетентстного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подхода в обучении и воспитании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BF567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Адресная помощь образовательным организациям, демонстрирующим низкие образовательные результаты обучающимся и имеющим неэффективные модели управления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Собеседование с руководителями школ-участников проекта по выявлению проблемных зон улучшения качества образования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системы управления школ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Посещение уроков и мастер-классов педагогами района на базе МБОУ СОШ №4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МБОУ СОШ №9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МБОУ гимназия №3г.Грязи, 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с.Плеханово</w:t>
            </w:r>
            <w:proofErr w:type="spellEnd"/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расширения образовательного пространства школы на основе сетевого взаимодействия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Практические занятия с педагогами, испытывающими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затруднения в преподавании отдельных тем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Консультирование руководителей школ по реализации программы перехода в эффективный режим работы, практике управления образовательной организацией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 педагогов по методическим вопросам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Совершенствование дистанционного обучения на базе МБОУ СОШ №5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школах спутниках  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течения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ОО</w:t>
            </w:r>
          </w:p>
        </w:tc>
      </w:tr>
      <w:tr w:rsidR="00011151" w:rsidTr="00B13025">
        <w:trPr>
          <w:trHeight w:val="365"/>
        </w:trPr>
        <w:tc>
          <w:tcPr>
            <w:tcW w:w="9634" w:type="dxa"/>
            <w:gridSpan w:val="4"/>
          </w:tcPr>
          <w:p w:rsidR="00011151" w:rsidRPr="00BF567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 Профессиональное развитие педагогов школ с низкими образовательными результатами и школ, находящихся в сложных социальных условия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Семинары для педагогов по обмену опытом по актуальным педагогическим вопросам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банка методических материалов по практике улучшения учебных результатов обучающихся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Размещение методических материалов на официальных  сайтах ОУ в разделе «Методическая копилка» и персональных сайтах учителей-предметников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ОУ,</w:t>
            </w:r>
          </w:p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4.4.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учителей-предметников в семинарах, организуемых ГАУДПО ИРО по эффективной подготовке к ОГЭ и ЕГЭ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«методического десанта» группой педагогов для различных 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тегорий педагогов «Практическая реализация ФГОС НОШ, ООО и СОО: проблемы, поиск, решение»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август-</w:t>
            </w:r>
          </w:p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РМО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Сопровождение молодых специалистов: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система наставничества в ОУ;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-обмен опытом работы в рамках деятельности «Мастерская учителя»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BF567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 Методическое сопровождение педагогов, преподающих русский язык как неродной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банка обучающихся, для которых русский язык не является родным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методического совещания по обмену опытом по практике преподавания русского языка как неродного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</w:tbl>
    <w:p w:rsidR="000639B1" w:rsidRDefault="000639B1" w:rsidP="00831D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0639B1" w:rsidSect="008A38A7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3E" w:rsidRDefault="00DE423E" w:rsidP="008A38A7">
      <w:pPr>
        <w:spacing w:after="0" w:line="240" w:lineRule="auto"/>
      </w:pPr>
      <w:r>
        <w:separator/>
      </w:r>
    </w:p>
  </w:endnote>
  <w:endnote w:type="continuationSeparator" w:id="0">
    <w:p w:rsidR="00DE423E" w:rsidRDefault="00DE423E" w:rsidP="008A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03521"/>
      <w:docPartObj>
        <w:docPartGallery w:val="Page Numbers (Bottom of Page)"/>
        <w:docPartUnique/>
      </w:docPartObj>
    </w:sdtPr>
    <w:sdtContent>
      <w:p w:rsidR="004A5D4E" w:rsidRDefault="004A5D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C0C">
          <w:rPr>
            <w:noProof/>
          </w:rPr>
          <w:t>11</w:t>
        </w:r>
        <w:r>
          <w:fldChar w:fldCharType="end"/>
        </w:r>
      </w:p>
    </w:sdtContent>
  </w:sdt>
  <w:p w:rsidR="004A5D4E" w:rsidRDefault="004A5D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3E" w:rsidRDefault="00DE423E" w:rsidP="008A38A7">
      <w:pPr>
        <w:spacing w:after="0" w:line="240" w:lineRule="auto"/>
      </w:pPr>
      <w:r>
        <w:separator/>
      </w:r>
    </w:p>
  </w:footnote>
  <w:footnote w:type="continuationSeparator" w:id="0">
    <w:p w:rsidR="00DE423E" w:rsidRDefault="00DE423E" w:rsidP="008A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38544C5E"/>
    <w:lvl w:ilvl="0" w:tplc="29647048">
      <w:start w:val="1"/>
      <w:numFmt w:val="bullet"/>
      <w:lvlText w:val="и"/>
      <w:lvlJc w:val="left"/>
    </w:lvl>
    <w:lvl w:ilvl="1" w:tplc="115077EE">
      <w:numFmt w:val="decimal"/>
      <w:lvlText w:val=""/>
      <w:lvlJc w:val="left"/>
    </w:lvl>
    <w:lvl w:ilvl="2" w:tplc="580A05EE">
      <w:numFmt w:val="decimal"/>
      <w:lvlText w:val=""/>
      <w:lvlJc w:val="left"/>
    </w:lvl>
    <w:lvl w:ilvl="3" w:tplc="C0D4386A">
      <w:numFmt w:val="decimal"/>
      <w:lvlText w:val=""/>
      <w:lvlJc w:val="left"/>
    </w:lvl>
    <w:lvl w:ilvl="4" w:tplc="9314FF46">
      <w:numFmt w:val="decimal"/>
      <w:lvlText w:val=""/>
      <w:lvlJc w:val="left"/>
    </w:lvl>
    <w:lvl w:ilvl="5" w:tplc="E9F01AE0">
      <w:numFmt w:val="decimal"/>
      <w:lvlText w:val=""/>
      <w:lvlJc w:val="left"/>
    </w:lvl>
    <w:lvl w:ilvl="6" w:tplc="4E9ABFEA">
      <w:numFmt w:val="decimal"/>
      <w:lvlText w:val=""/>
      <w:lvlJc w:val="left"/>
    </w:lvl>
    <w:lvl w:ilvl="7" w:tplc="E7D45A4E">
      <w:numFmt w:val="decimal"/>
      <w:lvlText w:val=""/>
      <w:lvlJc w:val="left"/>
    </w:lvl>
    <w:lvl w:ilvl="8" w:tplc="B60ED262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68AAC2A4"/>
    <w:lvl w:ilvl="0" w:tplc="8CB46AD8">
      <w:start w:val="1"/>
      <w:numFmt w:val="bullet"/>
      <w:lvlText w:val="и"/>
      <w:lvlJc w:val="left"/>
    </w:lvl>
    <w:lvl w:ilvl="1" w:tplc="4D646D28">
      <w:start w:val="1"/>
      <w:numFmt w:val="bullet"/>
      <w:lvlText w:val="К"/>
      <w:lvlJc w:val="left"/>
    </w:lvl>
    <w:lvl w:ilvl="2" w:tplc="0358AB8E">
      <w:numFmt w:val="decimal"/>
      <w:lvlText w:val=""/>
      <w:lvlJc w:val="left"/>
    </w:lvl>
    <w:lvl w:ilvl="3" w:tplc="E76EEA7C">
      <w:numFmt w:val="decimal"/>
      <w:lvlText w:val=""/>
      <w:lvlJc w:val="left"/>
    </w:lvl>
    <w:lvl w:ilvl="4" w:tplc="528A047A">
      <w:numFmt w:val="decimal"/>
      <w:lvlText w:val=""/>
      <w:lvlJc w:val="left"/>
    </w:lvl>
    <w:lvl w:ilvl="5" w:tplc="F4A4F7CE">
      <w:numFmt w:val="decimal"/>
      <w:lvlText w:val=""/>
      <w:lvlJc w:val="left"/>
    </w:lvl>
    <w:lvl w:ilvl="6" w:tplc="3F04F446">
      <w:numFmt w:val="decimal"/>
      <w:lvlText w:val=""/>
      <w:lvlJc w:val="left"/>
    </w:lvl>
    <w:lvl w:ilvl="7" w:tplc="C57CADFC">
      <w:numFmt w:val="decimal"/>
      <w:lvlText w:val=""/>
      <w:lvlJc w:val="left"/>
    </w:lvl>
    <w:lvl w:ilvl="8" w:tplc="0B5E9AB8">
      <w:numFmt w:val="decimal"/>
      <w:lvlText w:val=""/>
      <w:lvlJc w:val="left"/>
    </w:lvl>
  </w:abstractNum>
  <w:abstractNum w:abstractNumId="2" w15:restartNumberingAfterBreak="0">
    <w:nsid w:val="000012E1"/>
    <w:multiLevelType w:val="hybridMultilevel"/>
    <w:tmpl w:val="5156BD16"/>
    <w:lvl w:ilvl="0" w:tplc="970ACB10">
      <w:start w:val="1"/>
      <w:numFmt w:val="bullet"/>
      <w:lvlText w:val="В"/>
      <w:lvlJc w:val="left"/>
    </w:lvl>
    <w:lvl w:ilvl="1" w:tplc="A596F060">
      <w:start w:val="1"/>
      <w:numFmt w:val="decimal"/>
      <w:lvlText w:val="%2."/>
      <w:lvlJc w:val="left"/>
    </w:lvl>
    <w:lvl w:ilvl="2" w:tplc="2AF8CFF6">
      <w:numFmt w:val="decimal"/>
      <w:lvlText w:val=""/>
      <w:lvlJc w:val="left"/>
    </w:lvl>
    <w:lvl w:ilvl="3" w:tplc="C6E86296">
      <w:numFmt w:val="decimal"/>
      <w:lvlText w:val=""/>
      <w:lvlJc w:val="left"/>
    </w:lvl>
    <w:lvl w:ilvl="4" w:tplc="8DC89474">
      <w:numFmt w:val="decimal"/>
      <w:lvlText w:val=""/>
      <w:lvlJc w:val="left"/>
    </w:lvl>
    <w:lvl w:ilvl="5" w:tplc="B6323F34">
      <w:numFmt w:val="decimal"/>
      <w:lvlText w:val=""/>
      <w:lvlJc w:val="left"/>
    </w:lvl>
    <w:lvl w:ilvl="6" w:tplc="2B1E8C50">
      <w:numFmt w:val="decimal"/>
      <w:lvlText w:val=""/>
      <w:lvlJc w:val="left"/>
    </w:lvl>
    <w:lvl w:ilvl="7" w:tplc="82FA2304">
      <w:numFmt w:val="decimal"/>
      <w:lvlText w:val=""/>
      <w:lvlJc w:val="left"/>
    </w:lvl>
    <w:lvl w:ilvl="8" w:tplc="AB7C3132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675235E2"/>
    <w:lvl w:ilvl="0" w:tplc="8C1461DE">
      <w:start w:val="6"/>
      <w:numFmt w:val="decimal"/>
      <w:lvlText w:val="%1."/>
      <w:lvlJc w:val="left"/>
    </w:lvl>
    <w:lvl w:ilvl="1" w:tplc="E0DAA3AE">
      <w:numFmt w:val="decimal"/>
      <w:lvlText w:val=""/>
      <w:lvlJc w:val="left"/>
    </w:lvl>
    <w:lvl w:ilvl="2" w:tplc="BEB46F12">
      <w:numFmt w:val="decimal"/>
      <w:lvlText w:val=""/>
      <w:lvlJc w:val="left"/>
    </w:lvl>
    <w:lvl w:ilvl="3" w:tplc="89CE44E0">
      <w:numFmt w:val="decimal"/>
      <w:lvlText w:val=""/>
      <w:lvlJc w:val="left"/>
    </w:lvl>
    <w:lvl w:ilvl="4" w:tplc="BE86C81E">
      <w:numFmt w:val="decimal"/>
      <w:lvlText w:val=""/>
      <w:lvlJc w:val="left"/>
    </w:lvl>
    <w:lvl w:ilvl="5" w:tplc="CB32CDD2">
      <w:numFmt w:val="decimal"/>
      <w:lvlText w:val=""/>
      <w:lvlJc w:val="left"/>
    </w:lvl>
    <w:lvl w:ilvl="6" w:tplc="8084C88E">
      <w:numFmt w:val="decimal"/>
      <w:lvlText w:val=""/>
      <w:lvlJc w:val="left"/>
    </w:lvl>
    <w:lvl w:ilvl="7" w:tplc="880E252C">
      <w:numFmt w:val="decimal"/>
      <w:lvlText w:val=""/>
      <w:lvlJc w:val="left"/>
    </w:lvl>
    <w:lvl w:ilvl="8" w:tplc="5C5CCCBC">
      <w:numFmt w:val="decimal"/>
      <w:lvlText w:val=""/>
      <w:lvlJc w:val="left"/>
    </w:lvl>
  </w:abstractNum>
  <w:abstractNum w:abstractNumId="4" w15:restartNumberingAfterBreak="0">
    <w:nsid w:val="000026CA"/>
    <w:multiLevelType w:val="hybridMultilevel"/>
    <w:tmpl w:val="4978E556"/>
    <w:lvl w:ilvl="0" w:tplc="9162C83A">
      <w:start w:val="1"/>
      <w:numFmt w:val="decimal"/>
      <w:lvlText w:val="%1"/>
      <w:lvlJc w:val="left"/>
    </w:lvl>
    <w:lvl w:ilvl="1" w:tplc="D6CABC7E">
      <w:start w:val="2"/>
      <w:numFmt w:val="decimal"/>
      <w:lvlText w:val="%2)"/>
      <w:lvlJc w:val="left"/>
    </w:lvl>
    <w:lvl w:ilvl="2" w:tplc="DDFA3B08">
      <w:numFmt w:val="decimal"/>
      <w:lvlText w:val=""/>
      <w:lvlJc w:val="left"/>
    </w:lvl>
    <w:lvl w:ilvl="3" w:tplc="362A5638">
      <w:numFmt w:val="decimal"/>
      <w:lvlText w:val=""/>
      <w:lvlJc w:val="left"/>
    </w:lvl>
    <w:lvl w:ilvl="4" w:tplc="33360EC8">
      <w:numFmt w:val="decimal"/>
      <w:lvlText w:val=""/>
      <w:lvlJc w:val="left"/>
    </w:lvl>
    <w:lvl w:ilvl="5" w:tplc="8D1AB574">
      <w:numFmt w:val="decimal"/>
      <w:lvlText w:val=""/>
      <w:lvlJc w:val="left"/>
    </w:lvl>
    <w:lvl w:ilvl="6" w:tplc="9030F186">
      <w:numFmt w:val="decimal"/>
      <w:lvlText w:val=""/>
      <w:lvlJc w:val="left"/>
    </w:lvl>
    <w:lvl w:ilvl="7" w:tplc="2EBA00F8">
      <w:numFmt w:val="decimal"/>
      <w:lvlText w:val=""/>
      <w:lvlJc w:val="left"/>
    </w:lvl>
    <w:lvl w:ilvl="8" w:tplc="7826E63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5988079C"/>
    <w:lvl w:ilvl="0" w:tplc="497815FC">
      <w:start w:val="1"/>
      <w:numFmt w:val="bullet"/>
      <w:lvlText w:val=""/>
      <w:lvlJc w:val="left"/>
    </w:lvl>
    <w:lvl w:ilvl="1" w:tplc="B2969C86">
      <w:numFmt w:val="decimal"/>
      <w:lvlText w:val=""/>
      <w:lvlJc w:val="left"/>
    </w:lvl>
    <w:lvl w:ilvl="2" w:tplc="47B8C352">
      <w:numFmt w:val="decimal"/>
      <w:lvlText w:val=""/>
      <w:lvlJc w:val="left"/>
    </w:lvl>
    <w:lvl w:ilvl="3" w:tplc="BF441C9A">
      <w:numFmt w:val="decimal"/>
      <w:lvlText w:val=""/>
      <w:lvlJc w:val="left"/>
    </w:lvl>
    <w:lvl w:ilvl="4" w:tplc="8F32F00A">
      <w:numFmt w:val="decimal"/>
      <w:lvlText w:val=""/>
      <w:lvlJc w:val="left"/>
    </w:lvl>
    <w:lvl w:ilvl="5" w:tplc="6226C84E">
      <w:numFmt w:val="decimal"/>
      <w:lvlText w:val=""/>
      <w:lvlJc w:val="left"/>
    </w:lvl>
    <w:lvl w:ilvl="6" w:tplc="D5AE227A">
      <w:numFmt w:val="decimal"/>
      <w:lvlText w:val=""/>
      <w:lvlJc w:val="left"/>
    </w:lvl>
    <w:lvl w:ilvl="7" w:tplc="0CDA48C8">
      <w:numFmt w:val="decimal"/>
      <w:lvlText w:val=""/>
      <w:lvlJc w:val="left"/>
    </w:lvl>
    <w:lvl w:ilvl="8" w:tplc="9FA04A56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F4445DEE"/>
    <w:lvl w:ilvl="0" w:tplc="C7A0BC2C">
      <w:start w:val="1"/>
      <w:numFmt w:val="bullet"/>
      <w:lvlText w:val=""/>
      <w:lvlJc w:val="left"/>
    </w:lvl>
    <w:lvl w:ilvl="1" w:tplc="8ED4FD7A">
      <w:numFmt w:val="decimal"/>
      <w:lvlText w:val=""/>
      <w:lvlJc w:val="left"/>
    </w:lvl>
    <w:lvl w:ilvl="2" w:tplc="D11226AA">
      <w:numFmt w:val="decimal"/>
      <w:lvlText w:val=""/>
      <w:lvlJc w:val="left"/>
    </w:lvl>
    <w:lvl w:ilvl="3" w:tplc="B02ACC2A">
      <w:numFmt w:val="decimal"/>
      <w:lvlText w:val=""/>
      <w:lvlJc w:val="left"/>
    </w:lvl>
    <w:lvl w:ilvl="4" w:tplc="114CEDEC">
      <w:numFmt w:val="decimal"/>
      <w:lvlText w:val=""/>
      <w:lvlJc w:val="left"/>
    </w:lvl>
    <w:lvl w:ilvl="5" w:tplc="13449D70">
      <w:numFmt w:val="decimal"/>
      <w:lvlText w:val=""/>
      <w:lvlJc w:val="left"/>
    </w:lvl>
    <w:lvl w:ilvl="6" w:tplc="74E871D6">
      <w:numFmt w:val="decimal"/>
      <w:lvlText w:val=""/>
      <w:lvlJc w:val="left"/>
    </w:lvl>
    <w:lvl w:ilvl="7" w:tplc="BF022A4E">
      <w:numFmt w:val="decimal"/>
      <w:lvlText w:val=""/>
      <w:lvlJc w:val="left"/>
    </w:lvl>
    <w:lvl w:ilvl="8" w:tplc="6D40C3A0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E848CDB0"/>
    <w:lvl w:ilvl="0" w:tplc="575A8E0E">
      <w:start w:val="1"/>
      <w:numFmt w:val="decimal"/>
      <w:lvlText w:val="%1."/>
      <w:lvlJc w:val="left"/>
    </w:lvl>
    <w:lvl w:ilvl="1" w:tplc="4D1C8E6C">
      <w:numFmt w:val="decimal"/>
      <w:lvlText w:val=""/>
      <w:lvlJc w:val="left"/>
    </w:lvl>
    <w:lvl w:ilvl="2" w:tplc="5422F5FE">
      <w:numFmt w:val="decimal"/>
      <w:lvlText w:val=""/>
      <w:lvlJc w:val="left"/>
    </w:lvl>
    <w:lvl w:ilvl="3" w:tplc="C5FE3DEE">
      <w:numFmt w:val="decimal"/>
      <w:lvlText w:val=""/>
      <w:lvlJc w:val="left"/>
    </w:lvl>
    <w:lvl w:ilvl="4" w:tplc="246A5C0A">
      <w:numFmt w:val="decimal"/>
      <w:lvlText w:val=""/>
      <w:lvlJc w:val="left"/>
    </w:lvl>
    <w:lvl w:ilvl="5" w:tplc="55840014">
      <w:numFmt w:val="decimal"/>
      <w:lvlText w:val=""/>
      <w:lvlJc w:val="left"/>
    </w:lvl>
    <w:lvl w:ilvl="6" w:tplc="3CE22622">
      <w:numFmt w:val="decimal"/>
      <w:lvlText w:val=""/>
      <w:lvlJc w:val="left"/>
    </w:lvl>
    <w:lvl w:ilvl="7" w:tplc="435EC270">
      <w:numFmt w:val="decimal"/>
      <w:lvlText w:val=""/>
      <w:lvlJc w:val="left"/>
    </w:lvl>
    <w:lvl w:ilvl="8" w:tplc="F3CC8F80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CEF05868"/>
    <w:lvl w:ilvl="0" w:tplc="E03CEAAA">
      <w:start w:val="2"/>
      <w:numFmt w:val="decimal"/>
      <w:lvlText w:val="%1."/>
      <w:lvlJc w:val="left"/>
    </w:lvl>
    <w:lvl w:ilvl="1" w:tplc="006A4420">
      <w:start w:val="3"/>
      <w:numFmt w:val="decimal"/>
      <w:lvlText w:val="%2."/>
      <w:lvlJc w:val="left"/>
    </w:lvl>
    <w:lvl w:ilvl="2" w:tplc="15B89C8A">
      <w:numFmt w:val="decimal"/>
      <w:lvlText w:val=""/>
      <w:lvlJc w:val="left"/>
    </w:lvl>
    <w:lvl w:ilvl="3" w:tplc="D18C855C">
      <w:numFmt w:val="decimal"/>
      <w:lvlText w:val=""/>
      <w:lvlJc w:val="left"/>
    </w:lvl>
    <w:lvl w:ilvl="4" w:tplc="B7640D62">
      <w:numFmt w:val="decimal"/>
      <w:lvlText w:val=""/>
      <w:lvlJc w:val="left"/>
    </w:lvl>
    <w:lvl w:ilvl="5" w:tplc="BD4E0282">
      <w:numFmt w:val="decimal"/>
      <w:lvlText w:val=""/>
      <w:lvlJc w:val="left"/>
    </w:lvl>
    <w:lvl w:ilvl="6" w:tplc="78CCB67E">
      <w:numFmt w:val="decimal"/>
      <w:lvlText w:val=""/>
      <w:lvlJc w:val="left"/>
    </w:lvl>
    <w:lvl w:ilvl="7" w:tplc="B6D24842">
      <w:numFmt w:val="decimal"/>
      <w:lvlText w:val=""/>
      <w:lvlJc w:val="left"/>
    </w:lvl>
    <w:lvl w:ilvl="8" w:tplc="6A409692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DD769C40"/>
    <w:lvl w:ilvl="0" w:tplc="E06653C0">
      <w:start w:val="5"/>
      <w:numFmt w:val="decimal"/>
      <w:lvlText w:val="%1."/>
      <w:lvlJc w:val="left"/>
    </w:lvl>
    <w:lvl w:ilvl="1" w:tplc="51C8E2FE">
      <w:start w:val="1"/>
      <w:numFmt w:val="decimal"/>
      <w:lvlText w:val="%2"/>
      <w:lvlJc w:val="left"/>
    </w:lvl>
    <w:lvl w:ilvl="2" w:tplc="A9C0AAA4">
      <w:numFmt w:val="decimal"/>
      <w:lvlText w:val=""/>
      <w:lvlJc w:val="left"/>
    </w:lvl>
    <w:lvl w:ilvl="3" w:tplc="E44AAE6C">
      <w:numFmt w:val="decimal"/>
      <w:lvlText w:val=""/>
      <w:lvlJc w:val="left"/>
    </w:lvl>
    <w:lvl w:ilvl="4" w:tplc="ED3481BA">
      <w:numFmt w:val="decimal"/>
      <w:lvlText w:val=""/>
      <w:lvlJc w:val="left"/>
    </w:lvl>
    <w:lvl w:ilvl="5" w:tplc="4516E8E8">
      <w:numFmt w:val="decimal"/>
      <w:lvlText w:val=""/>
      <w:lvlJc w:val="left"/>
    </w:lvl>
    <w:lvl w:ilvl="6" w:tplc="9B349596">
      <w:numFmt w:val="decimal"/>
      <w:lvlText w:val=""/>
      <w:lvlJc w:val="left"/>
    </w:lvl>
    <w:lvl w:ilvl="7" w:tplc="1AFE0892">
      <w:numFmt w:val="decimal"/>
      <w:lvlText w:val=""/>
      <w:lvlJc w:val="left"/>
    </w:lvl>
    <w:lvl w:ilvl="8" w:tplc="489E3AE8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545A6D82"/>
    <w:lvl w:ilvl="0" w:tplc="AA9489C8">
      <w:start w:val="1"/>
      <w:numFmt w:val="bullet"/>
      <w:lvlText w:val=""/>
      <w:lvlJc w:val="left"/>
    </w:lvl>
    <w:lvl w:ilvl="1" w:tplc="2B9A0416">
      <w:numFmt w:val="decimal"/>
      <w:lvlText w:val=""/>
      <w:lvlJc w:val="left"/>
    </w:lvl>
    <w:lvl w:ilvl="2" w:tplc="40207D62">
      <w:numFmt w:val="decimal"/>
      <w:lvlText w:val=""/>
      <w:lvlJc w:val="left"/>
    </w:lvl>
    <w:lvl w:ilvl="3" w:tplc="91001D7C">
      <w:numFmt w:val="decimal"/>
      <w:lvlText w:val=""/>
      <w:lvlJc w:val="left"/>
    </w:lvl>
    <w:lvl w:ilvl="4" w:tplc="A11C16A4">
      <w:numFmt w:val="decimal"/>
      <w:lvlText w:val=""/>
      <w:lvlJc w:val="left"/>
    </w:lvl>
    <w:lvl w:ilvl="5" w:tplc="12489D12">
      <w:numFmt w:val="decimal"/>
      <w:lvlText w:val=""/>
      <w:lvlJc w:val="left"/>
    </w:lvl>
    <w:lvl w:ilvl="6" w:tplc="244CF2DE">
      <w:numFmt w:val="decimal"/>
      <w:lvlText w:val=""/>
      <w:lvlJc w:val="left"/>
    </w:lvl>
    <w:lvl w:ilvl="7" w:tplc="D4401BB0">
      <w:numFmt w:val="decimal"/>
      <w:lvlText w:val=""/>
      <w:lvlJc w:val="left"/>
    </w:lvl>
    <w:lvl w:ilvl="8" w:tplc="B47EC70E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9880043E"/>
    <w:lvl w:ilvl="0" w:tplc="FFA05E32">
      <w:start w:val="1"/>
      <w:numFmt w:val="bullet"/>
      <w:lvlText w:val="-"/>
      <w:lvlJc w:val="left"/>
    </w:lvl>
    <w:lvl w:ilvl="1" w:tplc="F9BC3688">
      <w:numFmt w:val="decimal"/>
      <w:lvlText w:val=""/>
      <w:lvlJc w:val="left"/>
    </w:lvl>
    <w:lvl w:ilvl="2" w:tplc="686A38B2">
      <w:numFmt w:val="decimal"/>
      <w:lvlText w:val=""/>
      <w:lvlJc w:val="left"/>
    </w:lvl>
    <w:lvl w:ilvl="3" w:tplc="8AFEA880">
      <w:numFmt w:val="decimal"/>
      <w:lvlText w:val=""/>
      <w:lvlJc w:val="left"/>
    </w:lvl>
    <w:lvl w:ilvl="4" w:tplc="A0567AE4">
      <w:numFmt w:val="decimal"/>
      <w:lvlText w:val=""/>
      <w:lvlJc w:val="left"/>
    </w:lvl>
    <w:lvl w:ilvl="5" w:tplc="071C2C4E">
      <w:numFmt w:val="decimal"/>
      <w:lvlText w:val=""/>
      <w:lvlJc w:val="left"/>
    </w:lvl>
    <w:lvl w:ilvl="6" w:tplc="2DA471B6">
      <w:numFmt w:val="decimal"/>
      <w:lvlText w:val=""/>
      <w:lvlJc w:val="left"/>
    </w:lvl>
    <w:lvl w:ilvl="7" w:tplc="F4ECB622">
      <w:numFmt w:val="decimal"/>
      <w:lvlText w:val=""/>
      <w:lvlJc w:val="left"/>
    </w:lvl>
    <w:lvl w:ilvl="8" w:tplc="B55AB96C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9B4AFBAE"/>
    <w:lvl w:ilvl="0" w:tplc="EF9836F4">
      <w:start w:val="1"/>
      <w:numFmt w:val="bullet"/>
      <w:lvlText w:val="-"/>
      <w:lvlJc w:val="left"/>
    </w:lvl>
    <w:lvl w:ilvl="1" w:tplc="B5E4792A">
      <w:numFmt w:val="decimal"/>
      <w:lvlText w:val=""/>
      <w:lvlJc w:val="left"/>
    </w:lvl>
    <w:lvl w:ilvl="2" w:tplc="C21414B0">
      <w:numFmt w:val="decimal"/>
      <w:lvlText w:val=""/>
      <w:lvlJc w:val="left"/>
    </w:lvl>
    <w:lvl w:ilvl="3" w:tplc="25C0C158">
      <w:numFmt w:val="decimal"/>
      <w:lvlText w:val=""/>
      <w:lvlJc w:val="left"/>
    </w:lvl>
    <w:lvl w:ilvl="4" w:tplc="C3A04BFC">
      <w:numFmt w:val="decimal"/>
      <w:lvlText w:val=""/>
      <w:lvlJc w:val="left"/>
    </w:lvl>
    <w:lvl w:ilvl="5" w:tplc="6BCCFBC6">
      <w:numFmt w:val="decimal"/>
      <w:lvlText w:val=""/>
      <w:lvlJc w:val="left"/>
    </w:lvl>
    <w:lvl w:ilvl="6" w:tplc="A06CD8DC">
      <w:numFmt w:val="decimal"/>
      <w:lvlText w:val=""/>
      <w:lvlJc w:val="left"/>
    </w:lvl>
    <w:lvl w:ilvl="7" w:tplc="315A9B9E">
      <w:numFmt w:val="decimal"/>
      <w:lvlText w:val=""/>
      <w:lvlJc w:val="left"/>
    </w:lvl>
    <w:lvl w:ilvl="8" w:tplc="69207C3C">
      <w:numFmt w:val="decimal"/>
      <w:lvlText w:val=""/>
      <w:lvlJc w:val="left"/>
    </w:lvl>
  </w:abstractNum>
  <w:abstractNum w:abstractNumId="13" w15:restartNumberingAfterBreak="0">
    <w:nsid w:val="02B03B73"/>
    <w:multiLevelType w:val="hybridMultilevel"/>
    <w:tmpl w:val="ECFE4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3CA7E5A"/>
    <w:multiLevelType w:val="hybridMultilevel"/>
    <w:tmpl w:val="17DCD95C"/>
    <w:lvl w:ilvl="0" w:tplc="337EF0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BA41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2652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EA83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A451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896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EAE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E8C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0666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06A62C8E"/>
    <w:multiLevelType w:val="multilevel"/>
    <w:tmpl w:val="040221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386197"/>
    <w:multiLevelType w:val="hybridMultilevel"/>
    <w:tmpl w:val="6A2A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C63A1"/>
    <w:multiLevelType w:val="hybridMultilevel"/>
    <w:tmpl w:val="D85A865C"/>
    <w:lvl w:ilvl="0" w:tplc="F00C7B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36BC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5028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4817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6EB60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EC60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A412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EC29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DCED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11E52C48"/>
    <w:multiLevelType w:val="hybridMultilevel"/>
    <w:tmpl w:val="F86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D77E7"/>
    <w:multiLevelType w:val="hybridMultilevel"/>
    <w:tmpl w:val="77F2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51677"/>
    <w:multiLevelType w:val="hybridMultilevel"/>
    <w:tmpl w:val="25128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7F25B5"/>
    <w:multiLevelType w:val="hybridMultilevel"/>
    <w:tmpl w:val="6F765AA2"/>
    <w:lvl w:ilvl="0" w:tplc="5E76655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30A28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D2CB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4073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9E82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12A4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4C11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B418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00ACB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23F94D61"/>
    <w:multiLevelType w:val="hybridMultilevel"/>
    <w:tmpl w:val="AB80EEEA"/>
    <w:lvl w:ilvl="0" w:tplc="4FD2A7A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DE97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36F0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94C3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927A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AEAC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3034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C2EB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A885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254C1A34"/>
    <w:multiLevelType w:val="hybridMultilevel"/>
    <w:tmpl w:val="D362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701F9"/>
    <w:multiLevelType w:val="hybridMultilevel"/>
    <w:tmpl w:val="AC305DD8"/>
    <w:lvl w:ilvl="0" w:tplc="C51E95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D226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0E21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B0F1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189A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4215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CC8A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9E44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BAE5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2EC754E3"/>
    <w:multiLevelType w:val="hybridMultilevel"/>
    <w:tmpl w:val="806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077A9"/>
    <w:multiLevelType w:val="hybridMultilevel"/>
    <w:tmpl w:val="B6FC6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DC908B8"/>
    <w:multiLevelType w:val="hybridMultilevel"/>
    <w:tmpl w:val="1190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1042F"/>
    <w:multiLevelType w:val="hybridMultilevel"/>
    <w:tmpl w:val="774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B5363"/>
    <w:multiLevelType w:val="hybridMultilevel"/>
    <w:tmpl w:val="AD56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C0B14"/>
    <w:multiLevelType w:val="hybridMultilevel"/>
    <w:tmpl w:val="79DA02A8"/>
    <w:lvl w:ilvl="0" w:tplc="5036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21DD1"/>
    <w:multiLevelType w:val="hybridMultilevel"/>
    <w:tmpl w:val="25DA8F84"/>
    <w:lvl w:ilvl="0" w:tplc="51AA6C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B00C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0EDC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DA63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7A51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B0D82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4A79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5C28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022B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1DA4CD3"/>
    <w:multiLevelType w:val="hybridMultilevel"/>
    <w:tmpl w:val="FE0844CA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EC5D3D"/>
    <w:multiLevelType w:val="hybridMultilevel"/>
    <w:tmpl w:val="67D835BA"/>
    <w:lvl w:ilvl="0" w:tplc="87264CE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56DC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B0D6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644C9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4AE1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E8258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A4A5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E427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1C30B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58586908"/>
    <w:multiLevelType w:val="hybridMultilevel"/>
    <w:tmpl w:val="94C03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64E01"/>
    <w:multiLevelType w:val="hybridMultilevel"/>
    <w:tmpl w:val="7112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15CF3"/>
    <w:multiLevelType w:val="hybridMultilevel"/>
    <w:tmpl w:val="1D24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90457"/>
    <w:multiLevelType w:val="hybridMultilevel"/>
    <w:tmpl w:val="5A12C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595513"/>
    <w:multiLevelType w:val="hybridMultilevel"/>
    <w:tmpl w:val="E092C74E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D69B1"/>
    <w:multiLevelType w:val="hybridMultilevel"/>
    <w:tmpl w:val="E198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5BE5"/>
    <w:multiLevelType w:val="hybridMultilevel"/>
    <w:tmpl w:val="76AAE306"/>
    <w:lvl w:ilvl="0" w:tplc="F6608B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5CAD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4A14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7435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A017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F8B7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6C1B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CA97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E26F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6BB28E3"/>
    <w:multiLevelType w:val="hybridMultilevel"/>
    <w:tmpl w:val="B36CC0F2"/>
    <w:lvl w:ilvl="0" w:tplc="BA1AED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64CC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103B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BC09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E8D2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AE9A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E005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88D4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7EE4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82D1A31"/>
    <w:multiLevelType w:val="hybridMultilevel"/>
    <w:tmpl w:val="1AA4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012EF"/>
    <w:multiLevelType w:val="hybridMultilevel"/>
    <w:tmpl w:val="BFC2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01E5"/>
    <w:multiLevelType w:val="hybridMultilevel"/>
    <w:tmpl w:val="AB7E9F94"/>
    <w:lvl w:ilvl="0" w:tplc="A156E5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E6D2A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38B7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A065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B297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E67D5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30FE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ABE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0068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F261BAB"/>
    <w:multiLevelType w:val="hybridMultilevel"/>
    <w:tmpl w:val="57A4CB26"/>
    <w:lvl w:ilvl="0" w:tplc="FA10F1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8707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1C17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E879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90F3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E89C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DE56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FA1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D0848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7F46704D"/>
    <w:multiLevelType w:val="hybridMultilevel"/>
    <w:tmpl w:val="17E62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6"/>
  </w:num>
  <w:num w:numId="3">
    <w:abstractNumId w:val="12"/>
  </w:num>
  <w:num w:numId="4">
    <w:abstractNumId w:val="23"/>
  </w:num>
  <w:num w:numId="5">
    <w:abstractNumId w:val="3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26"/>
  </w:num>
  <w:num w:numId="11">
    <w:abstractNumId w:val="17"/>
  </w:num>
  <w:num w:numId="12">
    <w:abstractNumId w:val="41"/>
  </w:num>
  <w:num w:numId="13">
    <w:abstractNumId w:val="42"/>
  </w:num>
  <w:num w:numId="14">
    <w:abstractNumId w:val="28"/>
  </w:num>
  <w:num w:numId="15">
    <w:abstractNumId w:val="30"/>
  </w:num>
  <w:num w:numId="16">
    <w:abstractNumId w:val="14"/>
  </w:num>
  <w:num w:numId="17">
    <w:abstractNumId w:val="22"/>
  </w:num>
  <w:num w:numId="18">
    <w:abstractNumId w:val="36"/>
  </w:num>
  <w:num w:numId="19">
    <w:abstractNumId w:val="45"/>
  </w:num>
  <w:num w:numId="20">
    <w:abstractNumId w:val="24"/>
  </w:num>
  <w:num w:numId="21">
    <w:abstractNumId w:val="25"/>
  </w:num>
  <w:num w:numId="22">
    <w:abstractNumId w:val="32"/>
  </w:num>
  <w:num w:numId="23">
    <w:abstractNumId w:val="40"/>
  </w:num>
  <w:num w:numId="24">
    <w:abstractNumId w:val="33"/>
  </w:num>
  <w:num w:numId="25">
    <w:abstractNumId w:val="21"/>
  </w:num>
  <w:num w:numId="26">
    <w:abstractNumId w:val="20"/>
  </w:num>
  <w:num w:numId="27">
    <w:abstractNumId w:val="39"/>
  </w:num>
  <w:num w:numId="28">
    <w:abstractNumId w:val="44"/>
  </w:num>
  <w:num w:numId="29">
    <w:abstractNumId w:val="29"/>
  </w:num>
  <w:num w:numId="30">
    <w:abstractNumId w:val="11"/>
  </w:num>
  <w:num w:numId="31">
    <w:abstractNumId w:val="19"/>
  </w:num>
  <w:num w:numId="32">
    <w:abstractNumId w:val="27"/>
  </w:num>
  <w:num w:numId="33">
    <w:abstractNumId w:val="31"/>
  </w:num>
  <w:num w:numId="34">
    <w:abstractNumId w:val="10"/>
  </w:num>
  <w:num w:numId="35">
    <w:abstractNumId w:val="6"/>
  </w:num>
  <w:num w:numId="36">
    <w:abstractNumId w:val="5"/>
  </w:num>
  <w:num w:numId="37">
    <w:abstractNumId w:val="0"/>
  </w:num>
  <w:num w:numId="38">
    <w:abstractNumId w:val="38"/>
  </w:num>
  <w:num w:numId="39">
    <w:abstractNumId w:val="13"/>
  </w:num>
  <w:num w:numId="40">
    <w:abstractNumId w:val="47"/>
  </w:num>
  <w:num w:numId="41">
    <w:abstractNumId w:val="2"/>
  </w:num>
  <w:num w:numId="42">
    <w:abstractNumId w:val="4"/>
  </w:num>
  <w:num w:numId="43">
    <w:abstractNumId w:val="18"/>
  </w:num>
  <w:num w:numId="44">
    <w:abstractNumId w:val="1"/>
  </w:num>
  <w:num w:numId="45">
    <w:abstractNumId w:val="43"/>
  </w:num>
  <w:num w:numId="46">
    <w:abstractNumId w:val="37"/>
  </w:num>
  <w:num w:numId="47">
    <w:abstractNumId w:val="1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7A"/>
    <w:rsid w:val="0000043D"/>
    <w:rsid w:val="00002186"/>
    <w:rsid w:val="000043E1"/>
    <w:rsid w:val="000074EF"/>
    <w:rsid w:val="00011151"/>
    <w:rsid w:val="00011501"/>
    <w:rsid w:val="00011E27"/>
    <w:rsid w:val="0001297F"/>
    <w:rsid w:val="000153DF"/>
    <w:rsid w:val="00017AD7"/>
    <w:rsid w:val="000233A7"/>
    <w:rsid w:val="000476B0"/>
    <w:rsid w:val="00052C57"/>
    <w:rsid w:val="00061301"/>
    <w:rsid w:val="000639B1"/>
    <w:rsid w:val="0007023C"/>
    <w:rsid w:val="00084887"/>
    <w:rsid w:val="00097CDC"/>
    <w:rsid w:val="000A1313"/>
    <w:rsid w:val="000A6062"/>
    <w:rsid w:val="000A670D"/>
    <w:rsid w:val="000A6CDC"/>
    <w:rsid w:val="000A7015"/>
    <w:rsid w:val="000B007A"/>
    <w:rsid w:val="000B3F02"/>
    <w:rsid w:val="000C2569"/>
    <w:rsid w:val="000C5570"/>
    <w:rsid w:val="000D3968"/>
    <w:rsid w:val="000D59D9"/>
    <w:rsid w:val="000E658C"/>
    <w:rsid w:val="000F14D2"/>
    <w:rsid w:val="00102A29"/>
    <w:rsid w:val="00124CC7"/>
    <w:rsid w:val="001261EF"/>
    <w:rsid w:val="001324D7"/>
    <w:rsid w:val="00146E91"/>
    <w:rsid w:val="00147C66"/>
    <w:rsid w:val="00163A8C"/>
    <w:rsid w:val="00166B50"/>
    <w:rsid w:val="00172B34"/>
    <w:rsid w:val="00174494"/>
    <w:rsid w:val="00177472"/>
    <w:rsid w:val="0019486E"/>
    <w:rsid w:val="001B34C5"/>
    <w:rsid w:val="001D0C56"/>
    <w:rsid w:val="001D4A5E"/>
    <w:rsid w:val="001E0AAF"/>
    <w:rsid w:val="001E1D4D"/>
    <w:rsid w:val="001E4CC8"/>
    <w:rsid w:val="00203E16"/>
    <w:rsid w:val="002074EA"/>
    <w:rsid w:val="0021239A"/>
    <w:rsid w:val="00226B68"/>
    <w:rsid w:val="0023130F"/>
    <w:rsid w:val="00231A82"/>
    <w:rsid w:val="002547AF"/>
    <w:rsid w:val="002554D9"/>
    <w:rsid w:val="0027437B"/>
    <w:rsid w:val="002A3312"/>
    <w:rsid w:val="002B092F"/>
    <w:rsid w:val="002C1363"/>
    <w:rsid w:val="002C1B8B"/>
    <w:rsid w:val="002D58D8"/>
    <w:rsid w:val="003050EC"/>
    <w:rsid w:val="00316B29"/>
    <w:rsid w:val="003253DF"/>
    <w:rsid w:val="00335FC9"/>
    <w:rsid w:val="003371E8"/>
    <w:rsid w:val="0034377A"/>
    <w:rsid w:val="003516E8"/>
    <w:rsid w:val="003737FC"/>
    <w:rsid w:val="00373846"/>
    <w:rsid w:val="00375C66"/>
    <w:rsid w:val="00395407"/>
    <w:rsid w:val="003A3365"/>
    <w:rsid w:val="003A5867"/>
    <w:rsid w:val="003B4B07"/>
    <w:rsid w:val="00402A27"/>
    <w:rsid w:val="004149A4"/>
    <w:rsid w:val="00421729"/>
    <w:rsid w:val="00436F47"/>
    <w:rsid w:val="0044107F"/>
    <w:rsid w:val="0044193B"/>
    <w:rsid w:val="00442511"/>
    <w:rsid w:val="004460A4"/>
    <w:rsid w:val="00456B16"/>
    <w:rsid w:val="00476B9E"/>
    <w:rsid w:val="00481DDC"/>
    <w:rsid w:val="00487D87"/>
    <w:rsid w:val="00491133"/>
    <w:rsid w:val="00497567"/>
    <w:rsid w:val="004A5D4E"/>
    <w:rsid w:val="004A66B1"/>
    <w:rsid w:val="004B3EF0"/>
    <w:rsid w:val="004D25AA"/>
    <w:rsid w:val="004D5CBA"/>
    <w:rsid w:val="004E1563"/>
    <w:rsid w:val="004E2406"/>
    <w:rsid w:val="004E5E6A"/>
    <w:rsid w:val="004F4A74"/>
    <w:rsid w:val="00502A6A"/>
    <w:rsid w:val="00503F6A"/>
    <w:rsid w:val="00503FBF"/>
    <w:rsid w:val="00513220"/>
    <w:rsid w:val="00531A79"/>
    <w:rsid w:val="0053206E"/>
    <w:rsid w:val="00536894"/>
    <w:rsid w:val="00541DA2"/>
    <w:rsid w:val="00543858"/>
    <w:rsid w:val="0054639E"/>
    <w:rsid w:val="0055471C"/>
    <w:rsid w:val="00571BB6"/>
    <w:rsid w:val="00575CF4"/>
    <w:rsid w:val="0059624D"/>
    <w:rsid w:val="00596A04"/>
    <w:rsid w:val="005A243A"/>
    <w:rsid w:val="005A385F"/>
    <w:rsid w:val="005A6B6A"/>
    <w:rsid w:val="005C51A9"/>
    <w:rsid w:val="005D28DF"/>
    <w:rsid w:val="005D3F30"/>
    <w:rsid w:val="005E26F6"/>
    <w:rsid w:val="005E3BE9"/>
    <w:rsid w:val="005E777F"/>
    <w:rsid w:val="005F44B5"/>
    <w:rsid w:val="00615013"/>
    <w:rsid w:val="00616583"/>
    <w:rsid w:val="00620A22"/>
    <w:rsid w:val="0062352F"/>
    <w:rsid w:val="00633449"/>
    <w:rsid w:val="00634762"/>
    <w:rsid w:val="006635D2"/>
    <w:rsid w:val="00670067"/>
    <w:rsid w:val="006858A5"/>
    <w:rsid w:val="00694B6D"/>
    <w:rsid w:val="006A0B3F"/>
    <w:rsid w:val="006A4D24"/>
    <w:rsid w:val="006C4752"/>
    <w:rsid w:val="006E3D1F"/>
    <w:rsid w:val="006F4691"/>
    <w:rsid w:val="007133F3"/>
    <w:rsid w:val="007227C0"/>
    <w:rsid w:val="00722DBD"/>
    <w:rsid w:val="00760496"/>
    <w:rsid w:val="00763FB3"/>
    <w:rsid w:val="007774C0"/>
    <w:rsid w:val="007803C0"/>
    <w:rsid w:val="007836E9"/>
    <w:rsid w:val="00786F3D"/>
    <w:rsid w:val="00797E65"/>
    <w:rsid w:val="007E2BB9"/>
    <w:rsid w:val="007E75E8"/>
    <w:rsid w:val="007F16BD"/>
    <w:rsid w:val="007F3B60"/>
    <w:rsid w:val="0082741E"/>
    <w:rsid w:val="00831D00"/>
    <w:rsid w:val="00832909"/>
    <w:rsid w:val="0083441F"/>
    <w:rsid w:val="008469B7"/>
    <w:rsid w:val="00846ED5"/>
    <w:rsid w:val="00851C2A"/>
    <w:rsid w:val="0085356C"/>
    <w:rsid w:val="00861DD1"/>
    <w:rsid w:val="00872FA7"/>
    <w:rsid w:val="00880929"/>
    <w:rsid w:val="00882F29"/>
    <w:rsid w:val="00890491"/>
    <w:rsid w:val="00895EF9"/>
    <w:rsid w:val="008A3113"/>
    <w:rsid w:val="008A38A7"/>
    <w:rsid w:val="008A5BC6"/>
    <w:rsid w:val="008A5F3D"/>
    <w:rsid w:val="008B236A"/>
    <w:rsid w:val="008C021C"/>
    <w:rsid w:val="008D0586"/>
    <w:rsid w:val="008E48E2"/>
    <w:rsid w:val="00901CFC"/>
    <w:rsid w:val="009038A1"/>
    <w:rsid w:val="00915BC1"/>
    <w:rsid w:val="009234BA"/>
    <w:rsid w:val="00930087"/>
    <w:rsid w:val="009356D9"/>
    <w:rsid w:val="00966343"/>
    <w:rsid w:val="0098161F"/>
    <w:rsid w:val="00996AE6"/>
    <w:rsid w:val="009972A1"/>
    <w:rsid w:val="009A204A"/>
    <w:rsid w:val="009A4545"/>
    <w:rsid w:val="009B0648"/>
    <w:rsid w:val="009B6BC4"/>
    <w:rsid w:val="009F184F"/>
    <w:rsid w:val="00A66DB5"/>
    <w:rsid w:val="00A7041A"/>
    <w:rsid w:val="00A832DB"/>
    <w:rsid w:val="00A86072"/>
    <w:rsid w:val="00AA1002"/>
    <w:rsid w:val="00AA2F6C"/>
    <w:rsid w:val="00AA4667"/>
    <w:rsid w:val="00AA782D"/>
    <w:rsid w:val="00AB7496"/>
    <w:rsid w:val="00AD47F0"/>
    <w:rsid w:val="00AF23D3"/>
    <w:rsid w:val="00AF2C00"/>
    <w:rsid w:val="00AF585A"/>
    <w:rsid w:val="00B13025"/>
    <w:rsid w:val="00B2346D"/>
    <w:rsid w:val="00B42320"/>
    <w:rsid w:val="00B655A0"/>
    <w:rsid w:val="00B819D8"/>
    <w:rsid w:val="00B93120"/>
    <w:rsid w:val="00B95F7C"/>
    <w:rsid w:val="00BA4DBE"/>
    <w:rsid w:val="00BB1B5E"/>
    <w:rsid w:val="00BC2CBF"/>
    <w:rsid w:val="00BC6BA3"/>
    <w:rsid w:val="00BE6410"/>
    <w:rsid w:val="00BE6EEC"/>
    <w:rsid w:val="00BF0664"/>
    <w:rsid w:val="00BF48FF"/>
    <w:rsid w:val="00BF5676"/>
    <w:rsid w:val="00C01CEF"/>
    <w:rsid w:val="00C029F1"/>
    <w:rsid w:val="00C031AE"/>
    <w:rsid w:val="00C045BC"/>
    <w:rsid w:val="00C114D6"/>
    <w:rsid w:val="00C172BF"/>
    <w:rsid w:val="00C17C0C"/>
    <w:rsid w:val="00C209BD"/>
    <w:rsid w:val="00C214C1"/>
    <w:rsid w:val="00C27514"/>
    <w:rsid w:val="00C27F4E"/>
    <w:rsid w:val="00C552F2"/>
    <w:rsid w:val="00C82ADB"/>
    <w:rsid w:val="00C83539"/>
    <w:rsid w:val="00CA15E5"/>
    <w:rsid w:val="00CA681D"/>
    <w:rsid w:val="00CC1E95"/>
    <w:rsid w:val="00CC51D7"/>
    <w:rsid w:val="00CE7860"/>
    <w:rsid w:val="00CF2128"/>
    <w:rsid w:val="00D0464F"/>
    <w:rsid w:val="00D10A04"/>
    <w:rsid w:val="00D12A63"/>
    <w:rsid w:val="00D12DDD"/>
    <w:rsid w:val="00D203FC"/>
    <w:rsid w:val="00D22BA7"/>
    <w:rsid w:val="00D33DEA"/>
    <w:rsid w:val="00D40C0A"/>
    <w:rsid w:val="00D463E9"/>
    <w:rsid w:val="00D52ACE"/>
    <w:rsid w:val="00D569C5"/>
    <w:rsid w:val="00D57664"/>
    <w:rsid w:val="00D61169"/>
    <w:rsid w:val="00D645C6"/>
    <w:rsid w:val="00D65AB6"/>
    <w:rsid w:val="00D6706A"/>
    <w:rsid w:val="00D81B27"/>
    <w:rsid w:val="00D9444A"/>
    <w:rsid w:val="00D96211"/>
    <w:rsid w:val="00DA17E7"/>
    <w:rsid w:val="00DA4F1F"/>
    <w:rsid w:val="00DA7721"/>
    <w:rsid w:val="00DB17B7"/>
    <w:rsid w:val="00DC1137"/>
    <w:rsid w:val="00DC6F4B"/>
    <w:rsid w:val="00DD5A7A"/>
    <w:rsid w:val="00DD6CAD"/>
    <w:rsid w:val="00DD714E"/>
    <w:rsid w:val="00DE3941"/>
    <w:rsid w:val="00DE423E"/>
    <w:rsid w:val="00DE4EF5"/>
    <w:rsid w:val="00DE6B10"/>
    <w:rsid w:val="00DF238D"/>
    <w:rsid w:val="00DF6F50"/>
    <w:rsid w:val="00E01039"/>
    <w:rsid w:val="00E052C4"/>
    <w:rsid w:val="00E12500"/>
    <w:rsid w:val="00E27188"/>
    <w:rsid w:val="00E31297"/>
    <w:rsid w:val="00E4405C"/>
    <w:rsid w:val="00E462A8"/>
    <w:rsid w:val="00E55BE6"/>
    <w:rsid w:val="00E55F49"/>
    <w:rsid w:val="00E64651"/>
    <w:rsid w:val="00E92C6D"/>
    <w:rsid w:val="00E939C0"/>
    <w:rsid w:val="00E96B94"/>
    <w:rsid w:val="00EB5C7A"/>
    <w:rsid w:val="00EC0819"/>
    <w:rsid w:val="00EC4E7D"/>
    <w:rsid w:val="00EE2BC7"/>
    <w:rsid w:val="00EE475D"/>
    <w:rsid w:val="00EE672B"/>
    <w:rsid w:val="00EF0A61"/>
    <w:rsid w:val="00EF1ED5"/>
    <w:rsid w:val="00F02CA6"/>
    <w:rsid w:val="00F03A9A"/>
    <w:rsid w:val="00F11B19"/>
    <w:rsid w:val="00F25EDE"/>
    <w:rsid w:val="00F265C6"/>
    <w:rsid w:val="00F33C69"/>
    <w:rsid w:val="00F63340"/>
    <w:rsid w:val="00F65F1E"/>
    <w:rsid w:val="00F74389"/>
    <w:rsid w:val="00F83ADA"/>
    <w:rsid w:val="00F9032C"/>
    <w:rsid w:val="00F94DE7"/>
    <w:rsid w:val="00F974B4"/>
    <w:rsid w:val="00FA72CC"/>
    <w:rsid w:val="00FC189E"/>
    <w:rsid w:val="00FD3633"/>
    <w:rsid w:val="00FD4B42"/>
    <w:rsid w:val="00FD7E30"/>
    <w:rsid w:val="00FE1AFB"/>
    <w:rsid w:val="00FF483C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08FE"/>
  <w15:chartTrackingRefBased/>
  <w15:docId w15:val="{2AB43E63-5219-4B24-BE4A-C08CC4C8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BD"/>
  </w:style>
  <w:style w:type="paragraph" w:styleId="1">
    <w:name w:val="heading 1"/>
    <w:basedOn w:val="a"/>
    <w:next w:val="a"/>
    <w:link w:val="10"/>
    <w:qFormat/>
    <w:rsid w:val="00D046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B68"/>
    <w:pPr>
      <w:spacing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C0A"/>
    <w:pPr>
      <w:ind w:left="720"/>
      <w:contextualSpacing/>
    </w:pPr>
  </w:style>
  <w:style w:type="paragraph" w:customStyle="1" w:styleId="Default">
    <w:name w:val="Default"/>
    <w:rsid w:val="00E64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90491"/>
    <w:rPr>
      <w:color w:val="0000FF"/>
      <w:u w:val="single"/>
    </w:rPr>
  </w:style>
  <w:style w:type="paragraph" w:styleId="a7">
    <w:name w:val="No Spacing"/>
    <w:uiPriority w:val="1"/>
    <w:qFormat/>
    <w:rsid w:val="00D645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4"/>
    <w:uiPriority w:val="39"/>
    <w:rsid w:val="0098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8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8A7"/>
  </w:style>
  <w:style w:type="paragraph" w:styleId="ac">
    <w:name w:val="footer"/>
    <w:basedOn w:val="a"/>
    <w:link w:val="ad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8A7"/>
  </w:style>
  <w:style w:type="paragraph" w:customStyle="1" w:styleId="Style7">
    <w:name w:val="Style7"/>
    <w:basedOn w:val="a"/>
    <w:rsid w:val="0049113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F3B60"/>
    <w:rPr>
      <w:b/>
      <w:bCs/>
    </w:rPr>
  </w:style>
  <w:style w:type="character" w:customStyle="1" w:styleId="10">
    <w:name w:val="Заголовок 1 Знак"/>
    <w:basedOn w:val="a0"/>
    <w:link w:val="1"/>
    <w:rsid w:val="00D046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2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festival3gimnaz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AA71-0B74-45D0-B661-0BEB749F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Синегаева Оксана</cp:lastModifiedBy>
  <cp:revision>2</cp:revision>
  <cp:lastPrinted>2020-04-27T10:36:00Z</cp:lastPrinted>
  <dcterms:created xsi:type="dcterms:W3CDTF">2020-04-27T11:06:00Z</dcterms:created>
  <dcterms:modified xsi:type="dcterms:W3CDTF">2020-04-27T11:06:00Z</dcterms:modified>
</cp:coreProperties>
</file>